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AF" w:rsidRDefault="00095B1C">
      <w:pPr>
        <w:pStyle w:val="2"/>
      </w:pPr>
      <w:r>
        <w:pict>
          <v:rect id="shape_0" o:spid="_x0000_s1026" style="position:absolute;left:0;text-align:left;margin-left:219.05pt;margin-top:3pt;width:44.15pt;height:51.65pt;z-index:251657728" stroked="f" strokecolor="#3465a4">
            <v:stroke joinstyle="round"/>
            <v:imagedata r:id="rId4" o:title="image1"/>
          </v:rect>
        </w:pict>
      </w:r>
    </w:p>
    <w:p w:rsidR="005502AF" w:rsidRDefault="005502AF">
      <w:pPr>
        <w:pStyle w:val="2"/>
      </w:pPr>
    </w:p>
    <w:p w:rsidR="005502AF" w:rsidRDefault="005502AF">
      <w:pPr>
        <w:pStyle w:val="2"/>
      </w:pPr>
    </w:p>
    <w:p w:rsidR="005502AF" w:rsidRPr="00134024" w:rsidRDefault="005502AF">
      <w:pPr>
        <w:pStyle w:val="2"/>
        <w:rPr>
          <w:rFonts w:ascii="Times New Roman" w:eastAsia="Times New Roman" w:hAnsi="Times New Roman"/>
          <w:b w:val="0"/>
          <w:bCs w:val="0"/>
          <w:sz w:val="28"/>
          <w:szCs w:val="28"/>
        </w:rPr>
      </w:pPr>
    </w:p>
    <w:p w:rsidR="005502AF" w:rsidRPr="00134024" w:rsidRDefault="005502AF" w:rsidP="00134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502AF" w:rsidRPr="00134024" w:rsidRDefault="00134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4024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5502AF" w:rsidRPr="00134024" w:rsidRDefault="00134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40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ВИКОНАВЧИЙ КОМІТЕТ </w:t>
      </w:r>
    </w:p>
    <w:p w:rsidR="005502AF" w:rsidRPr="00134024" w:rsidRDefault="00134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402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МЕЛІТОПОЛЬСЬКОЇ МІСЬКОЇ РАДИ</w:t>
      </w:r>
    </w:p>
    <w:p w:rsidR="005502AF" w:rsidRPr="00134024" w:rsidRDefault="00134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402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Запорізької області</w:t>
      </w:r>
    </w:p>
    <w:p w:rsidR="005502AF" w:rsidRDefault="005502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02AF" w:rsidRDefault="00134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5502AF" w:rsidRDefault="00550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502AF" w:rsidRDefault="00FF2D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12.09.2019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340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</w:t>
      </w:r>
      <w:r w:rsidR="0013402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3402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184/3</w:t>
      </w:r>
      <w:r w:rsidR="001340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</w:t>
      </w:r>
    </w:p>
    <w:p w:rsidR="005502AF" w:rsidRDefault="005502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02AF" w:rsidRDefault="006A4CF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</w:t>
      </w:r>
      <w:r w:rsidR="001340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 рішення виконавчого комітету Мелітопольської місько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ї ради Запорізької області від 09.08</w:t>
      </w:r>
      <w:r w:rsidR="001340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.2018 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165/4</w:t>
      </w:r>
      <w:r w:rsidR="001340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втрату чинності рішення </w:t>
      </w:r>
      <w:r w:rsidR="00A63F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виконавчого комітету Мелітопольської міської ради Запорізької області </w:t>
      </w:r>
      <w:r w:rsidR="003C1D68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22.11.2018 №260/2</w:t>
      </w:r>
    </w:p>
    <w:p w:rsidR="00A63F61" w:rsidRDefault="00A63F6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502AF" w:rsidRDefault="001340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підставі законів України</w:t>
      </w:r>
      <w:r>
        <w:rPr>
          <w:rStyle w:val="apple-converted-space"/>
          <w:color w:val="444444"/>
          <w:shd w:val="clear" w:color="auto" w:fill="FFFFFF"/>
        </w:rPr>
        <w:t> 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місцеве самоврядування в Україні», «Про соціальні послуги», постанов Кабінету Міністрів України від 14.01.2004   № 12 «Про порядок надання платних послуг та затвердження їх переліку», від 09.04.2005 № 268 «Про затвердження Порядку регулювання тарифів на соціальні послуги», від 29.12.2009 № 1417 «Про деякі питання діяльності територіальних центрів соціального обслуговування (надання соціальних послуг)» виконавчий комітет Мелітопольської  міської ради Запорізької області</w:t>
      </w:r>
    </w:p>
    <w:p w:rsidR="005502AF" w:rsidRDefault="00550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F61" w:rsidRDefault="00A63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2AF" w:rsidRPr="00134024" w:rsidRDefault="00134024" w:rsidP="001340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402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5502AF" w:rsidRDefault="005502AF">
      <w:pPr>
        <w:spacing w:after="0" w:line="240" w:lineRule="auto"/>
        <w:jc w:val="both"/>
        <w:rPr>
          <w:rFonts w:cs="Times New Roman"/>
          <w:lang w:val="uk-UA"/>
        </w:rPr>
      </w:pPr>
    </w:p>
    <w:p w:rsidR="005502AF" w:rsidRDefault="00134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Внести зміни до рішення виконавчого комітету Мелітопольської міської ради Запорізької області від </w:t>
      </w:r>
      <w:r w:rsidR="006A4CF2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A4CF2">
        <w:rPr>
          <w:rFonts w:ascii="Times New Roman" w:hAnsi="Times New Roman" w:cs="Times New Roman"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.2018 № </w:t>
      </w:r>
      <w:r w:rsidR="006A4CF2">
        <w:rPr>
          <w:rFonts w:ascii="Times New Roman" w:hAnsi="Times New Roman" w:cs="Times New Roman"/>
          <w:sz w:val="28"/>
          <w:szCs w:val="28"/>
          <w:lang w:val="uk-UA"/>
        </w:rPr>
        <w:t>165/4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створення комісії по звільненню у виняткових випадках від плати за надання соціальних послуг у структурних підрозділах територіального центру соціального обслуговування Мелітопольської міської ради Запорізької області громадян, що мають рідних, які повинні забезпечити їм догляд і допомогу, затвердження її складу, Порядку та Положення про неї та втрату чинності рішень виконавчого комітету Мелітопольської міської ради Запорізької області від 24.03.2016 № 47/6 та від 22.06.2017 №114/11», а саме:</w:t>
      </w:r>
      <w:r w:rsidR="00A63F61" w:rsidRPr="00A63F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F61">
        <w:rPr>
          <w:rFonts w:ascii="Times New Roman" w:hAnsi="Times New Roman" w:cs="Times New Roman"/>
          <w:sz w:val="28"/>
          <w:szCs w:val="28"/>
          <w:lang w:val="uk-UA"/>
        </w:rPr>
        <w:t>затвердити оновлений склад комісії по звільненню у виняткових випадках від плати за надання соціальних послуг у структурних підрозділах територіального центру соціального обслуговування Мелітопольської міської ради Запорізької області громадян, що мають рідних, які повинні забезпечити їм догляд і допомогу, згідно з додатком.</w:t>
      </w:r>
    </w:p>
    <w:p w:rsidR="00DD3383" w:rsidRDefault="00DD3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383" w:rsidRDefault="00DD3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383" w:rsidRDefault="00DD3383" w:rsidP="00DD3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DD3383" w:rsidRDefault="00DD3383" w:rsidP="00DD3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A4CF2" w:rsidRDefault="00A63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 Визнати таким що в</w:t>
      </w:r>
      <w:r w:rsidR="006A4CF2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A4CF2">
        <w:rPr>
          <w:rFonts w:ascii="Times New Roman" w:hAnsi="Times New Roman" w:cs="Times New Roman"/>
          <w:sz w:val="28"/>
          <w:szCs w:val="28"/>
          <w:lang w:val="uk-UA"/>
        </w:rPr>
        <w:t>атило чи</w:t>
      </w:r>
      <w:r>
        <w:rPr>
          <w:rFonts w:ascii="Times New Roman" w:hAnsi="Times New Roman" w:cs="Times New Roman"/>
          <w:sz w:val="28"/>
          <w:szCs w:val="28"/>
          <w:lang w:val="uk-UA"/>
        </w:rPr>
        <w:t>нність</w:t>
      </w:r>
      <w:r w:rsidR="006A4CF2">
        <w:rPr>
          <w:rFonts w:ascii="Times New Roman" w:hAnsi="Times New Roman" w:cs="Times New Roman"/>
          <w:sz w:val="28"/>
          <w:szCs w:val="28"/>
          <w:lang w:val="uk-UA"/>
        </w:rPr>
        <w:t xml:space="preserve"> ріш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ення </w:t>
      </w:r>
      <w:r w:rsidR="006A4CF2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Мелітопольської міської ради Запорізької області </w:t>
      </w:r>
      <w:r w:rsidR="006A4CF2">
        <w:rPr>
          <w:rFonts w:ascii="Times New Roman" w:hAnsi="Times New Roman" w:cs="Times New Roman"/>
          <w:sz w:val="28"/>
          <w:szCs w:val="28"/>
          <w:lang w:val="uk-UA"/>
        </w:rPr>
        <w:t>від 22.11.2018 260/2 «Про внесен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A4CF2">
        <w:rPr>
          <w:rFonts w:ascii="Times New Roman" w:hAnsi="Times New Roman" w:cs="Times New Roman"/>
          <w:sz w:val="28"/>
          <w:szCs w:val="28"/>
          <w:lang w:val="uk-UA"/>
        </w:rPr>
        <w:t xml:space="preserve">я змін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виконавчого комітету Мелітопольської міської ради Запорізької області від 09.08.2018 № 165/4»</w:t>
      </w:r>
      <w:r w:rsidR="00DD33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02AF" w:rsidRDefault="006A4CF2">
      <w:pPr>
        <w:spacing w:line="240" w:lineRule="auto"/>
        <w:ind w:firstLine="5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34024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134024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134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02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134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02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134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024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134024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="00134024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134024">
        <w:rPr>
          <w:rFonts w:ascii="Times New Roman" w:hAnsi="Times New Roman" w:cs="Times New Roman"/>
          <w:sz w:val="28"/>
          <w:szCs w:val="28"/>
          <w:lang w:val="uk-UA"/>
        </w:rPr>
        <w:t xml:space="preserve"> голови з питань діяльності виконавчих органів ради Бойко С.</w:t>
      </w:r>
    </w:p>
    <w:p w:rsidR="00A63F61" w:rsidRDefault="00A63F61">
      <w:pPr>
        <w:spacing w:line="240" w:lineRule="auto"/>
        <w:ind w:firstLine="5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F61" w:rsidRDefault="00A63F61">
      <w:pPr>
        <w:spacing w:line="240" w:lineRule="auto"/>
        <w:ind w:firstLine="5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2AF" w:rsidRDefault="00134024" w:rsidP="00FF2D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Секретар Мелітопольської міської ради                                 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  </w:t>
      </w:r>
      <w:r w:rsidRPr="00134024">
        <w:rPr>
          <w:rFonts w:ascii="Times New Roman" w:hAnsi="Times New Roman" w:cs="Times New Roman"/>
          <w:sz w:val="28"/>
          <w:szCs w:val="28"/>
        </w:rPr>
        <w:t>Роман Р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ОМАНОВ</w:t>
      </w:r>
    </w:p>
    <w:p w:rsidR="00FF2D72" w:rsidRPr="00FF2D72" w:rsidRDefault="00FF2D72" w:rsidP="00FF2D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  <w:lang w:val="uk-UA"/>
        </w:rPr>
      </w:pPr>
    </w:p>
    <w:p w:rsidR="00FF2D72" w:rsidRDefault="00FF2D72" w:rsidP="00FF2D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uk-UA"/>
        </w:rPr>
      </w:pPr>
      <w:r w:rsidRPr="00FF2D7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uk-UA"/>
        </w:rPr>
        <w:t xml:space="preserve">Перший заступник міського голови з питань </w:t>
      </w:r>
    </w:p>
    <w:p w:rsidR="00FF2D72" w:rsidRPr="00FF2D72" w:rsidRDefault="00FF2D72" w:rsidP="00FF2D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uk-UA"/>
        </w:rPr>
      </w:pPr>
      <w:r w:rsidRPr="00FF2D7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uk-UA"/>
        </w:rPr>
        <w:t xml:space="preserve">діяльності виконавчих органів ради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uk-UA"/>
        </w:rPr>
        <w:tab/>
        <w:t xml:space="preserve">       </w:t>
      </w:r>
      <w:r w:rsidRPr="00FF2D7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uk-UA"/>
        </w:rPr>
        <w:t>Ірина РУДАКОВА</w:t>
      </w:r>
    </w:p>
    <w:p w:rsidR="005502AF" w:rsidRDefault="005502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02AF" w:rsidRDefault="005502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3F61" w:rsidRDefault="00A63F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3F61" w:rsidRDefault="00A63F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3F61" w:rsidRDefault="00A63F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3F61" w:rsidRDefault="00A63F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3F61" w:rsidRDefault="00A63F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3F61" w:rsidRDefault="00A63F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3F61" w:rsidRDefault="00A63F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3F61" w:rsidRDefault="00A63F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3F61" w:rsidRDefault="00A63F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3F61" w:rsidRDefault="00A63F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3F61" w:rsidRDefault="00A63F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3F61" w:rsidRDefault="00A63F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3F61" w:rsidRDefault="00A63F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3F61" w:rsidRDefault="00A63F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3F61" w:rsidRDefault="00A63F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3F61" w:rsidRDefault="00A63F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3F61" w:rsidRDefault="00A63F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3F61" w:rsidRDefault="00A63F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3F61" w:rsidRDefault="00A63F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3F61" w:rsidRDefault="00A63F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3F61" w:rsidRDefault="00A63F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3F61" w:rsidRDefault="00A63F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3F61" w:rsidRDefault="00A63F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3F61" w:rsidRDefault="00A63F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3F61" w:rsidRDefault="00A63F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02AF" w:rsidRDefault="00134024">
      <w:pPr>
        <w:suppressAutoHyphens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5502AF" w:rsidRDefault="00134024">
      <w:pPr>
        <w:suppressAutoHyphens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:rsidR="005502AF" w:rsidRDefault="00134024">
      <w:pPr>
        <w:suppressAutoHyphens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:rsidR="005502AF" w:rsidRDefault="00134024">
      <w:pPr>
        <w:suppressAutoHyphens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Запорізької області</w:t>
      </w:r>
    </w:p>
    <w:p w:rsidR="005502AF" w:rsidRDefault="00FF2D72">
      <w:pPr>
        <w:suppressAutoHyphens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12.09.2019 № 184/3</w:t>
      </w:r>
    </w:p>
    <w:p w:rsidR="005502AF" w:rsidRDefault="005502A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502AF" w:rsidRDefault="0013402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 комісії</w:t>
      </w:r>
    </w:p>
    <w:p w:rsidR="005502AF" w:rsidRDefault="0013402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4024">
        <w:rPr>
          <w:rFonts w:ascii="Times New Roman" w:hAnsi="Times New Roman" w:cs="Times New Roman"/>
          <w:sz w:val="28"/>
          <w:szCs w:val="28"/>
          <w:lang w:val="uk-UA"/>
        </w:rPr>
        <w:t>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звільненн</w:t>
      </w:r>
      <w:r w:rsidRPr="00134024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виняткових випадках від плати за надання соціальних послуг у структурних підрозділах територіального центру</w:t>
      </w:r>
    </w:p>
    <w:p w:rsidR="005502AF" w:rsidRDefault="0013402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 обслуговування Мелітопольської міської ради</w:t>
      </w:r>
    </w:p>
    <w:p w:rsidR="005502AF" w:rsidRDefault="0013402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Запорізької області громадян, що мають рідних,</w:t>
      </w:r>
    </w:p>
    <w:p w:rsidR="005502AF" w:rsidRDefault="0013402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повинні забезпечити їм догляд і допомогу</w:t>
      </w:r>
    </w:p>
    <w:p w:rsidR="005502AF" w:rsidRDefault="005502A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502AF" w:rsidRDefault="00134024">
      <w:pPr>
        <w:tabs>
          <w:tab w:val="left" w:pos="142"/>
          <w:tab w:val="left" w:pos="5103"/>
        </w:tabs>
        <w:suppressAutoHyphens w:val="0"/>
        <w:spacing w:after="0" w:line="240" w:lineRule="auto"/>
        <w:ind w:left="5387" w:hanging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Бойко Світлана Олександрівна                   - заступник міського голови з питань</w:t>
      </w:r>
    </w:p>
    <w:p w:rsidR="005502AF" w:rsidRDefault="00134024">
      <w:pPr>
        <w:tabs>
          <w:tab w:val="left" w:pos="5103"/>
        </w:tabs>
        <w:suppressAutoHyphens w:val="0"/>
        <w:spacing w:after="0" w:line="240" w:lineRule="auto"/>
        <w:ind w:left="5387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ради,</w:t>
      </w:r>
    </w:p>
    <w:p w:rsidR="005502AF" w:rsidRPr="00134024" w:rsidRDefault="00134024">
      <w:pPr>
        <w:tabs>
          <w:tab w:val="left" w:pos="5103"/>
        </w:tabs>
        <w:suppressAutoHyphens w:val="0"/>
        <w:spacing w:after="0" w:line="240" w:lineRule="auto"/>
        <w:ind w:left="5387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Pr="001340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02AF" w:rsidRDefault="0013402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Донець Ірина Федорівна                                - начальник управління соціального</w:t>
      </w:r>
    </w:p>
    <w:p w:rsidR="005502AF" w:rsidRDefault="00134024">
      <w:pPr>
        <w:suppressAutoHyphens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 населення Мелітопольської</w:t>
      </w:r>
    </w:p>
    <w:p w:rsidR="005502AF" w:rsidRDefault="00134024">
      <w:pPr>
        <w:suppressAutoHyphens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 ради Запорізької області,</w:t>
      </w:r>
    </w:p>
    <w:p w:rsidR="005502AF" w:rsidRPr="00134024" w:rsidRDefault="00134024">
      <w:pPr>
        <w:suppressAutoHyphens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</w:t>
      </w:r>
      <w:r w:rsidRPr="001340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02AF" w:rsidRDefault="0013402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Опришко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Вікторія Григорівна                      - завідувач відділу координації</w:t>
      </w:r>
    </w:p>
    <w:p w:rsidR="005502AF" w:rsidRDefault="00134024">
      <w:pPr>
        <w:suppressAutoHyphens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суб’єктів надання соціальних</w:t>
      </w:r>
    </w:p>
    <w:p w:rsidR="005502AF" w:rsidRDefault="00134024">
      <w:pPr>
        <w:suppressAutoHyphens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послуг управління соціального </w:t>
      </w:r>
    </w:p>
    <w:p w:rsidR="005502AF" w:rsidRDefault="00134024">
      <w:pPr>
        <w:suppressAutoHyphens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 населення Мелітопольської</w:t>
      </w:r>
    </w:p>
    <w:p w:rsidR="005502AF" w:rsidRDefault="00134024">
      <w:pPr>
        <w:suppressAutoHyphens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 ради Запорізької області,</w:t>
      </w:r>
    </w:p>
    <w:p w:rsidR="005502AF" w:rsidRPr="00134024" w:rsidRDefault="00134024">
      <w:pPr>
        <w:suppressAutoHyphens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 w:rsidRPr="001340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02AF" w:rsidRDefault="005502AF">
      <w:pPr>
        <w:suppressAutoHyphens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2AF" w:rsidRDefault="0013402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5502AF" w:rsidRDefault="0013402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Шутько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Ірина Валентинівна                      - заступник начальника управління</w:t>
      </w:r>
    </w:p>
    <w:p w:rsidR="005502AF" w:rsidRDefault="00134024">
      <w:pPr>
        <w:suppressAutoHyphens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</w:t>
      </w:r>
    </w:p>
    <w:p w:rsidR="005502AF" w:rsidRDefault="00134024">
      <w:pPr>
        <w:suppressAutoHyphens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:rsidR="005502AF" w:rsidRPr="00134024" w:rsidRDefault="00134024">
      <w:pPr>
        <w:suppressAutoHyphens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Запорізької області</w:t>
      </w:r>
      <w:r w:rsidRPr="001340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02AF" w:rsidRDefault="0013402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Паршина  Олена Миколаївна                       - директор територіального</w:t>
      </w:r>
    </w:p>
    <w:p w:rsidR="005502AF" w:rsidRDefault="00134024">
      <w:pPr>
        <w:suppressAutoHyphens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центру соціального обслуговування</w:t>
      </w:r>
    </w:p>
    <w:p w:rsidR="005502AF" w:rsidRDefault="00134024">
      <w:pPr>
        <w:suppressAutoHyphens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:rsidR="005502AF" w:rsidRPr="00134024" w:rsidRDefault="00134024">
      <w:pPr>
        <w:suppressAutoHyphens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Запорізької області</w:t>
      </w:r>
      <w:r w:rsidRPr="001340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02AF" w:rsidRDefault="00134024">
      <w:pPr>
        <w:suppressAutoHyphens w:val="0"/>
        <w:spacing w:after="0" w:line="240" w:lineRule="auto"/>
        <w:ind w:left="5245" w:hanging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Мальцева Оксана Миколаївна                      - начальник відділу правової, кадрової роботи, діловодства</w:t>
      </w:r>
    </w:p>
    <w:p w:rsidR="005502AF" w:rsidRDefault="00134024">
      <w:pPr>
        <w:suppressAutoHyphens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контролю управління соціального захисту населення Мелітопольської</w:t>
      </w:r>
    </w:p>
    <w:p w:rsidR="005502AF" w:rsidRPr="00134024" w:rsidRDefault="00134024">
      <w:pPr>
        <w:suppressAutoHyphens w:val="0"/>
        <w:spacing w:after="0" w:line="240" w:lineRule="auto"/>
        <w:ind w:left="5529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 ради Запорізької області</w:t>
      </w:r>
      <w:r w:rsidRPr="001340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02AF" w:rsidRDefault="0013402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Чорненька Наталя Борисівна                         - завідувач відділу соціальної</w:t>
      </w:r>
    </w:p>
    <w:p w:rsidR="005502AF" w:rsidRDefault="00134024">
      <w:pPr>
        <w:suppressAutoHyphens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допомоги вдома територіального</w:t>
      </w:r>
    </w:p>
    <w:p w:rsidR="005502AF" w:rsidRDefault="00134024">
      <w:pPr>
        <w:suppressAutoHyphens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центру соціального обслуговування</w:t>
      </w:r>
    </w:p>
    <w:p w:rsidR="005502AF" w:rsidRDefault="00134024">
      <w:pPr>
        <w:suppressAutoHyphens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:rsidR="005502AF" w:rsidRPr="00134024" w:rsidRDefault="00134024">
      <w:pPr>
        <w:suppressAutoHyphens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Запорізької області</w:t>
      </w:r>
      <w:r w:rsidRPr="001340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02AF" w:rsidRPr="00134024" w:rsidRDefault="0013402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Pr="00134024">
        <w:rPr>
          <w:rFonts w:ascii="Times New Roman" w:hAnsi="Times New Roman" w:cs="Times New Roman"/>
          <w:sz w:val="28"/>
          <w:szCs w:val="28"/>
          <w:lang w:val="uk-UA"/>
        </w:rPr>
        <w:t xml:space="preserve">2                                    Продовження додатка </w:t>
      </w:r>
    </w:p>
    <w:p w:rsidR="005502AF" w:rsidRDefault="005502A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02AF" w:rsidRDefault="00134024">
      <w:pPr>
        <w:suppressAutoHyphens w:val="0"/>
        <w:spacing w:after="0" w:line="240" w:lineRule="auto"/>
        <w:ind w:left="5812" w:hanging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Груднєв Сергій Миколайович                               - начальник відділу по зверненнях, прийому громадян</w:t>
      </w:r>
    </w:p>
    <w:p w:rsidR="005502AF" w:rsidRDefault="00134024">
      <w:pPr>
        <w:suppressAutoHyphens w:val="0"/>
        <w:spacing w:after="0" w:line="240" w:lineRule="auto"/>
        <w:ind w:left="5812" w:hanging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та захисту прав споживачів</w:t>
      </w:r>
    </w:p>
    <w:p w:rsidR="005502AF" w:rsidRDefault="00134024">
      <w:pPr>
        <w:suppressAutoHyphens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5502AF" w:rsidRDefault="00134024">
      <w:pPr>
        <w:suppressAutoHyphens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:rsidR="005502AF" w:rsidRPr="00134024" w:rsidRDefault="00134024">
      <w:pPr>
        <w:suppressAutoHyphens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Запорізької області</w:t>
      </w:r>
      <w:r w:rsidRPr="001340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02AF" w:rsidRDefault="00134024">
      <w:pPr>
        <w:suppressAutoHyphens w:val="0"/>
        <w:spacing w:after="0" w:line="240" w:lineRule="auto"/>
        <w:ind w:left="5812" w:hanging="581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Фалалєєва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Андріївна                          - заступник начальника відділу доходів фінансового</w:t>
      </w:r>
    </w:p>
    <w:p w:rsidR="005502AF" w:rsidRDefault="00134024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Мелітопольської</w:t>
      </w:r>
    </w:p>
    <w:p w:rsidR="005502AF" w:rsidRPr="00134024" w:rsidRDefault="00134024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 ради Запорізької області</w:t>
      </w:r>
      <w:r w:rsidRPr="001340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02AF" w:rsidRDefault="0013402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Бабенко Євген Анатолійович                               - голова Мелітопольської міської</w:t>
      </w:r>
    </w:p>
    <w:p w:rsidR="005502AF" w:rsidRDefault="00134024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ветеранів України </w:t>
      </w:r>
    </w:p>
    <w:p w:rsidR="005502AF" w:rsidRPr="00134024" w:rsidRDefault="00134024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(за згодою)</w:t>
      </w:r>
      <w:r w:rsidRPr="001340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02AF" w:rsidRDefault="0013402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Грицаєнко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Анатолійович                - виконавчий директор благодійної</w:t>
      </w:r>
    </w:p>
    <w:p w:rsidR="005502AF" w:rsidRDefault="00134024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«Запорізький</w:t>
      </w:r>
    </w:p>
    <w:p w:rsidR="005502AF" w:rsidRDefault="00134024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обласний благодійний фонд</w:t>
      </w:r>
    </w:p>
    <w:p w:rsidR="005502AF" w:rsidRPr="00134024" w:rsidRDefault="00134024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Маріам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(за згодою)</w:t>
      </w:r>
      <w:r w:rsidRPr="001340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02AF" w:rsidRDefault="005502A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02AF" w:rsidRDefault="005502AF">
      <w:pPr>
        <w:suppressAutoHyphens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val="uk-UA"/>
        </w:rPr>
      </w:pPr>
    </w:p>
    <w:p w:rsidR="005502AF" w:rsidRDefault="005502A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02AF" w:rsidRDefault="005502A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02AF" w:rsidRDefault="005502A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02AF" w:rsidRDefault="0013402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територіального</w:t>
      </w:r>
    </w:p>
    <w:p w:rsidR="005502AF" w:rsidRDefault="0013402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центру соціального обслуговування</w:t>
      </w:r>
    </w:p>
    <w:p w:rsidR="005502AF" w:rsidRDefault="001340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Мелітопольської міської ради Запорізької області               </w:t>
      </w:r>
      <w:r w:rsidRPr="00134024">
        <w:rPr>
          <w:rFonts w:ascii="Times New Roman" w:hAnsi="Times New Roman" w:cs="Times New Roman"/>
          <w:sz w:val="28"/>
          <w:szCs w:val="28"/>
          <w:lang w:val="uk-UA"/>
        </w:rPr>
        <w:t>Олена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ПАРШИНА</w:t>
      </w:r>
    </w:p>
    <w:p w:rsidR="005502AF" w:rsidRDefault="005502A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2AF" w:rsidRDefault="005502A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2AF" w:rsidRDefault="005502A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2AF" w:rsidRDefault="005502A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2AF" w:rsidRDefault="005502A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2AF" w:rsidRDefault="005502A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2AF" w:rsidRDefault="005502A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2AF" w:rsidRDefault="005502AF">
      <w:pPr>
        <w:rPr>
          <w:lang w:val="uk-UA"/>
        </w:rPr>
      </w:pPr>
    </w:p>
    <w:sectPr w:rsidR="005502AF">
      <w:pgSz w:w="11906" w:h="16838"/>
      <w:pgMar w:top="851" w:right="424" w:bottom="993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502AF"/>
    <w:rsid w:val="00095B1C"/>
    <w:rsid w:val="00134024"/>
    <w:rsid w:val="003C1D68"/>
    <w:rsid w:val="005502AF"/>
    <w:rsid w:val="006A4CF2"/>
    <w:rsid w:val="00A63F61"/>
    <w:rsid w:val="00DD3383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84654C"/>
  <w15:docId w15:val="{F7628332-D881-4388-85C4-2BEACB00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eastAsia="Times New Roman" w:cs="Calibri"/>
      <w:color w:val="00000A"/>
      <w:sz w:val="22"/>
      <w:szCs w:val="22"/>
    </w:rPr>
  </w:style>
  <w:style w:type="paragraph" w:styleId="2">
    <w:name w:val="heading 2"/>
    <w:basedOn w:val="a"/>
    <w:link w:val="20"/>
    <w:uiPriority w:val="99"/>
    <w:qFormat/>
    <w:pPr>
      <w:keepNext/>
      <w:spacing w:after="0" w:line="240" w:lineRule="auto"/>
      <w:jc w:val="center"/>
      <w:outlineLvl w:val="1"/>
    </w:pPr>
    <w:rPr>
      <w:rFonts w:eastAsia="Calibri" w:cs="Times New Roman"/>
      <w:b/>
      <w:bCs/>
      <w:sz w:val="24"/>
      <w:szCs w:val="24"/>
      <w:lang w:val="uk-UA"/>
    </w:rPr>
  </w:style>
  <w:style w:type="paragraph" w:styleId="5">
    <w:name w:val="heading 5"/>
    <w:basedOn w:val="a"/>
    <w:link w:val="50"/>
    <w:uiPriority w:val="99"/>
    <w:qFormat/>
    <w:pPr>
      <w:keepNext/>
      <w:spacing w:after="0" w:line="240" w:lineRule="auto"/>
      <w:jc w:val="center"/>
      <w:outlineLvl w:val="4"/>
    </w:pPr>
    <w:rPr>
      <w:rFonts w:eastAsia="Calibri" w:cs="Times New Roman"/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7E4EC0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Heading5Char">
    <w:name w:val="Heading 5 Char"/>
    <w:uiPriority w:val="9"/>
    <w:semiHidden/>
    <w:rsid w:val="007E4EC0"/>
    <w:rPr>
      <w:rFonts w:ascii="Calibri" w:eastAsia="Times New Roman" w:hAnsi="Calibri" w:cs="Times New Roman"/>
      <w:b/>
      <w:bCs/>
      <w:i/>
      <w:iCs/>
      <w:color w:val="00000A"/>
      <w:sz w:val="26"/>
      <w:szCs w:val="26"/>
    </w:rPr>
  </w:style>
  <w:style w:type="character" w:customStyle="1" w:styleId="20">
    <w:name w:val="Заголовок 2 Знак"/>
    <w:link w:val="2"/>
    <w:uiPriority w:val="99"/>
    <w:semiHidden/>
    <w:locked/>
    <w:rPr>
      <w:rFonts w:ascii="Times New Roman" w:hAnsi="Times New Roman" w:cs="Times New Roman"/>
      <w:b/>
      <w:bCs/>
      <w:color w:val="00000A"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Pr>
      <w:rFonts w:ascii="Times New Roman" w:hAnsi="Times New Roman" w:cs="Times New Roman"/>
      <w:b/>
      <w:bCs/>
      <w:color w:val="00000A"/>
      <w:sz w:val="20"/>
      <w:szCs w:val="20"/>
      <w:lang w:val="uk-UA" w:eastAsia="ru-RU"/>
    </w:rPr>
  </w:style>
  <w:style w:type="character" w:customStyle="1" w:styleId="apple-converted-space">
    <w:name w:val="apple-converted-space"/>
    <w:uiPriority w:val="99"/>
    <w:rPr>
      <w:rFonts w:ascii="Times New Roman" w:hAnsi="Times New Roman" w:cs="Times New Roman"/>
    </w:rPr>
  </w:style>
  <w:style w:type="character" w:customStyle="1" w:styleId="a3">
    <w:name w:val="Текст выноски Знак"/>
    <w:uiPriority w:val="99"/>
    <w:semiHidden/>
    <w:locked/>
    <w:rPr>
      <w:rFonts w:ascii="Tahoma" w:hAnsi="Tahoma" w:cs="Tahoma"/>
      <w:color w:val="00000A"/>
      <w:sz w:val="16"/>
      <w:szCs w:val="16"/>
      <w:lang w:eastAsia="ru-RU"/>
    </w:rPr>
  </w:style>
  <w:style w:type="character" w:customStyle="1" w:styleId="a4">
    <w:name w:val="Основной текст Знак"/>
    <w:uiPriority w:val="99"/>
    <w:semiHidden/>
    <w:rsid w:val="007E4EC0"/>
    <w:rPr>
      <w:rFonts w:eastAsia="Times New Roman" w:cs="Calibri"/>
      <w:color w:val="00000A"/>
    </w:rPr>
  </w:style>
  <w:style w:type="character" w:customStyle="1" w:styleId="a5">
    <w:name w:val="Заголовок Знак"/>
    <w:uiPriority w:val="10"/>
    <w:rsid w:val="007E4EC0"/>
    <w:rPr>
      <w:rFonts w:ascii="Cambria" w:eastAsia="Times New Roman" w:hAnsi="Cambria" w:cs="Times New Roman"/>
      <w:b/>
      <w:bCs/>
      <w:color w:val="00000A"/>
      <w:sz w:val="32"/>
      <w:szCs w:val="32"/>
    </w:rPr>
  </w:style>
  <w:style w:type="character" w:customStyle="1" w:styleId="1">
    <w:name w:val="Текст выноски Знак1"/>
    <w:uiPriority w:val="99"/>
    <w:semiHidden/>
    <w:rsid w:val="007E4EC0"/>
    <w:rPr>
      <w:rFonts w:ascii="Times New Roman" w:eastAsia="Times New Roman" w:hAnsi="Times New Roman"/>
      <w:color w:val="00000A"/>
      <w:sz w:val="0"/>
      <w:szCs w:val="0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uiPriority w:val="99"/>
    <w:rsid w:val="00855A3F"/>
    <w:pPr>
      <w:spacing w:after="140" w:line="288" w:lineRule="auto"/>
    </w:pPr>
  </w:style>
  <w:style w:type="paragraph" w:styleId="a8">
    <w:name w:val="List"/>
    <w:basedOn w:val="a7"/>
    <w:uiPriority w:val="99"/>
    <w:rsid w:val="00855A3F"/>
    <w:rPr>
      <w:rFonts w:cs="FreeSans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uiPriority w:val="99"/>
    <w:semiHidden/>
    <w:rsid w:val="00855A3F"/>
    <w:pPr>
      <w:suppressLineNumbers/>
    </w:pPr>
  </w:style>
  <w:style w:type="paragraph" w:customStyle="1" w:styleId="21">
    <w:name w:val="Текст выноски Знак2"/>
    <w:basedOn w:val="a"/>
    <w:link w:val="ab"/>
    <w:uiPriority w:val="99"/>
    <w:rsid w:val="00855A3F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customStyle="1" w:styleId="ac">
    <w:name w:val="Заглавие"/>
    <w:basedOn w:val="a"/>
    <w:uiPriority w:val="99"/>
    <w:qFormat/>
    <w:rsid w:val="00855A3F"/>
    <w:pPr>
      <w:suppressLineNumbers/>
      <w:spacing w:before="120" w:after="120"/>
    </w:pPr>
    <w:rPr>
      <w:i/>
      <w:iCs/>
      <w:sz w:val="24"/>
      <w:szCs w:val="24"/>
    </w:rPr>
  </w:style>
  <w:style w:type="paragraph" w:styleId="10">
    <w:name w:val="index 1"/>
    <w:basedOn w:val="a"/>
    <w:autoRedefine/>
    <w:uiPriority w:val="99"/>
    <w:semiHidden/>
    <w:pPr>
      <w:ind w:left="220" w:hanging="220"/>
    </w:pPr>
  </w:style>
  <w:style w:type="paragraph" w:styleId="ab">
    <w:name w:val="Balloon Text"/>
    <w:basedOn w:val="a"/>
    <w:link w:val="21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D3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3361</Words>
  <Characters>1916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Олена Байрак</cp:lastModifiedBy>
  <cp:revision>24</cp:revision>
  <dcterms:created xsi:type="dcterms:W3CDTF">2018-11-13T10:38:00Z</dcterms:created>
  <dcterms:modified xsi:type="dcterms:W3CDTF">2021-11-16T09:46:00Z</dcterms:modified>
  <dc:language>ru-RU</dc:language>
</cp:coreProperties>
</file>